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寄附金受領証明書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住　所　　　　　　　　　　　　　　　　　　　　　　　　　　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　　　　　　　　　　　　　　　　　　　　　　　　　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氏　名 　　　　　　　　　　　　　　　　　　　　　　　　　　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　　　　　　　　　　　　　　　　　　　　　　　　　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　　￥　　　　　　　　　　　　　　－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上記の金額を受領しました。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年　　　　月　　　　日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特定非営利法人認証年月日　２０２１年９月２４日　　　</w:t>
      </w:r>
    </w:p>
    <w:p w:rsidR="00000000" w:rsidDel="00000000" w:rsidP="00000000" w:rsidRDefault="00000000" w:rsidRPr="00000000" w14:paraId="00000016">
      <w:pPr>
        <w:spacing w:line="360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徳島県徳島市南佐古七番町８－３０　　　　　　　　　　</w:t>
      </w:r>
    </w:p>
    <w:p w:rsidR="00000000" w:rsidDel="00000000" w:rsidP="00000000" w:rsidRDefault="00000000" w:rsidRPr="00000000" w14:paraId="00000017">
      <w:pPr>
        <w:spacing w:line="360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第二辻マンション１０３号　　　</w:t>
      </w:r>
    </w:p>
    <w:p w:rsidR="00000000" w:rsidDel="00000000" w:rsidP="00000000" w:rsidRDefault="00000000" w:rsidRPr="00000000" w14:paraId="00000018">
      <w:pPr>
        <w:spacing w:line="360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特定非営利法人徳島こども食堂ネットワーク　　　　　　</w:t>
      </w:r>
    </w:p>
    <w:p w:rsidR="00000000" w:rsidDel="00000000" w:rsidP="00000000" w:rsidRDefault="00000000" w:rsidRPr="00000000" w14:paraId="00000019">
      <w:pPr>
        <w:spacing w:line="360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理事長　佐伯　雅子　　印　　　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u w:val="single"/>
      </w:rPr>
    </w:pPr>
    <w:r w:rsidDel="00000000" w:rsidR="00000000" w:rsidRPr="00000000">
      <w:rPr>
        <w:rFonts w:ascii="Arial Unicode MS" w:cs="Arial Unicode MS" w:eastAsia="Arial Unicode MS" w:hAnsi="Arial Unicode MS"/>
        <w:rtl w:val="0"/>
      </w:rPr>
      <w:t xml:space="preserve">寄附金取扱規程　第６条関係　　　　　　　　　　　　　　　　　　　　　　　　　　　</w:t>
    </w:r>
    <w:r w:rsidDel="00000000" w:rsidR="00000000" w:rsidRPr="00000000">
      <w:rPr>
        <w:rFonts w:ascii="Arial Unicode MS" w:cs="Arial Unicode MS" w:eastAsia="Arial Unicode MS" w:hAnsi="Arial Unicode MS"/>
        <w:u w:val="single"/>
        <w:rtl w:val="0"/>
      </w:rPr>
      <w:t xml:space="preserve">　No　　　　　　</w:t>
    </w:r>
  </w:p>
  <w:p w:rsidR="00000000" w:rsidDel="00000000" w:rsidP="00000000" w:rsidRDefault="00000000" w:rsidRPr="00000000" w14:paraId="0000001D">
    <w:pPr>
      <w:spacing w:line="36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36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